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5" w:rsidRPr="009A41C1" w:rsidRDefault="002A6C25" w:rsidP="00F47336">
      <w:pPr>
        <w:pStyle w:val="WCBT"/>
        <w:spacing w:afterLines="100" w:line="276" w:lineRule="auto"/>
        <w:rPr>
          <w:rStyle w:val="WPBTCharCharCharCharCharChar"/>
          <w:rFonts w:ascii="Calibri" w:hAnsi="Calibri" w:cs="Calibri"/>
          <w:b w:val="0"/>
          <w:bCs w:val="0"/>
          <w:sz w:val="22"/>
          <w:szCs w:val="22"/>
        </w:rPr>
      </w:pPr>
      <w:r w:rsidRPr="009A41C1">
        <w:rPr>
          <w:rStyle w:val="WPBTCharCharCharCharCharChar"/>
          <w:rFonts w:ascii="Calibri" w:hAnsi="Calibri" w:cs="Calibri"/>
          <w:b w:val="0"/>
          <w:bCs w:val="0"/>
          <w:sz w:val="22"/>
          <w:szCs w:val="22"/>
        </w:rPr>
        <w:t xml:space="preserve">The mouse and various keys can be used to select (highlight) text.  Once selected, the text can be changed.  For example, selected text can be deleted by tapping the </w:t>
      </w:r>
      <w:r w:rsidRPr="009A41C1">
        <w:rPr>
          <w:rStyle w:val="WPBTCharCharCharCharCharChar"/>
          <w:rFonts w:ascii="Calibri" w:hAnsi="Calibri" w:cs="Calibri"/>
          <w:smallCaps/>
          <w:sz w:val="22"/>
          <w:szCs w:val="22"/>
        </w:rPr>
        <w:t>delete</w:t>
      </w:r>
      <w:r w:rsidRPr="009A41C1">
        <w:rPr>
          <w:rStyle w:val="WPBTCharCharCharCharCharChar"/>
          <w:rFonts w:ascii="Calibri" w:hAnsi="Calibri" w:cs="Calibri"/>
          <w:b w:val="0"/>
          <w:bCs w:val="0"/>
          <w:sz w:val="22"/>
          <w:szCs w:val="22"/>
        </w:rPr>
        <w:t xml:space="preserve"> key.  Selected text can be replaced by keying the new text.  Methods for selecting text are shown in the table below.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328"/>
      </w:tblGrid>
      <w:tr w:rsidR="002A6C25" w:rsidRPr="009A41C1">
        <w:tc>
          <w:tcPr>
            <w:tcW w:w="2700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jc w:val="center"/>
              <w:rPr>
                <w:rFonts w:ascii="Calibri" w:hAnsi="Calibri" w:cs="Calibri"/>
              </w:rPr>
            </w:pPr>
            <w:r w:rsidRPr="009736A8">
              <w:rPr>
                <w:rFonts w:ascii="Calibri" w:hAnsi="Calibri" w:cs="Calibri"/>
                <w:sz w:val="22"/>
                <w:szCs w:val="22"/>
              </w:rPr>
              <w:t>To Select</w:t>
            </w:r>
          </w:p>
        </w:tc>
        <w:tc>
          <w:tcPr>
            <w:tcW w:w="5328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jc w:val="center"/>
              <w:rPr>
                <w:rFonts w:ascii="Calibri" w:hAnsi="Calibri" w:cs="Calibri"/>
              </w:rPr>
            </w:pPr>
            <w:r w:rsidRPr="009736A8">
              <w:rPr>
                <w:rFonts w:ascii="Calibri" w:hAnsi="Calibri" w:cs="Calibri"/>
                <w:sz w:val="22"/>
                <w:szCs w:val="22"/>
              </w:rPr>
              <w:t>Action</w:t>
            </w:r>
          </w:p>
        </w:tc>
      </w:tr>
      <w:tr w:rsidR="002A6C25" w:rsidRPr="009A41C1">
        <w:tc>
          <w:tcPr>
            <w:tcW w:w="2700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Any amount of text*</w:t>
            </w:r>
          </w:p>
        </w:tc>
        <w:tc>
          <w:tcPr>
            <w:tcW w:w="5328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Drag the mouse over the text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A6C25" w:rsidRPr="009A41C1">
        <w:tc>
          <w:tcPr>
            <w:tcW w:w="2700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One word</w:t>
            </w:r>
          </w:p>
        </w:tc>
        <w:tc>
          <w:tcPr>
            <w:tcW w:w="5328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Double-click the word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A6C25" w:rsidRPr="009A41C1">
        <w:tc>
          <w:tcPr>
            <w:tcW w:w="2700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Paragraph</w:t>
            </w:r>
          </w:p>
        </w:tc>
        <w:tc>
          <w:tcPr>
            <w:tcW w:w="5328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Triple-click anywhere within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paragraph.</w:t>
            </w:r>
          </w:p>
        </w:tc>
      </w:tr>
      <w:tr w:rsidR="002A6C25" w:rsidRPr="009A41C1">
        <w:tc>
          <w:tcPr>
            <w:tcW w:w="2700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 entire document</w:t>
            </w:r>
          </w:p>
        </w:tc>
        <w:tc>
          <w:tcPr>
            <w:tcW w:w="5328" w:type="dxa"/>
            <w:vAlign w:val="bottom"/>
          </w:tcPr>
          <w:p w:rsidR="002A6C25" w:rsidRPr="009736A8" w:rsidRDefault="002A6C25" w:rsidP="009736A8">
            <w:pPr>
              <w:pStyle w:val="BTH1"/>
              <w:spacing w:before="120" w:after="0"/>
              <w:rPr>
                <w:rFonts w:ascii="Calibri" w:hAnsi="Calibri" w:cs="Calibri"/>
                <w:b w:val="0"/>
                <w:bCs w:val="0"/>
              </w:rPr>
            </w:pP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Choose </w:t>
            </w:r>
            <w:r w:rsidRPr="009736A8">
              <w:rPr>
                <w:rFonts w:ascii="Calibri" w:hAnsi="Calibri" w:cs="Calibri"/>
                <w:sz w:val="22"/>
                <w:szCs w:val="22"/>
              </w:rPr>
              <w:t>Select All</w:t>
            </w: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from the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Select</w:t>
            </w: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down arrow in the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Editing</w:t>
            </w: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group on the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Home</w:t>
            </w:r>
            <w:r w:rsidRPr="009736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tab.</w:t>
            </w:r>
          </w:p>
        </w:tc>
      </w:tr>
    </w:tbl>
    <w:p w:rsidR="002A6C25" w:rsidRPr="009A41C1" w:rsidRDefault="002A6C25">
      <w:pPr>
        <w:rPr>
          <w:rFonts w:ascii="Calibri" w:hAnsi="Calibri" w:cs="Calibri"/>
          <w:b/>
          <w:bCs/>
          <w:sz w:val="22"/>
          <w:szCs w:val="22"/>
        </w:rPr>
      </w:pPr>
    </w:p>
    <w:p w:rsidR="002A6C25" w:rsidRPr="009A41C1" w:rsidRDefault="002A6C25" w:rsidP="009A41C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9A41C1">
        <w:rPr>
          <w:rFonts w:ascii="Calibri" w:hAnsi="Calibri" w:cs="Calibri"/>
          <w:sz w:val="22"/>
          <w:szCs w:val="22"/>
        </w:rPr>
        <w:t>To select a large block of text:</w:t>
      </w:r>
    </w:p>
    <w:p w:rsidR="002A6C25" w:rsidRPr="009A41C1" w:rsidRDefault="002A6C25" w:rsidP="009A41C1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A41C1">
        <w:rPr>
          <w:rFonts w:ascii="Calibri" w:hAnsi="Calibri" w:cs="Calibri"/>
          <w:sz w:val="22"/>
          <w:szCs w:val="22"/>
        </w:rPr>
        <w:t xml:space="preserve">Click at the start of the selection. </w:t>
      </w:r>
    </w:p>
    <w:p w:rsidR="002A6C25" w:rsidRPr="009A41C1" w:rsidRDefault="002A6C25" w:rsidP="009A41C1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A41C1">
        <w:rPr>
          <w:rFonts w:ascii="Calibri" w:hAnsi="Calibri" w:cs="Calibri"/>
          <w:sz w:val="22"/>
          <w:szCs w:val="22"/>
        </w:rPr>
        <w:t>Move the I-beam pointer to the end of the selection.</w:t>
      </w:r>
    </w:p>
    <w:p w:rsidR="002A6C25" w:rsidRPr="009A41C1" w:rsidRDefault="002A6C25" w:rsidP="009A41C1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A41C1">
        <w:rPr>
          <w:rFonts w:ascii="Calibri" w:hAnsi="Calibri" w:cs="Calibri"/>
          <w:sz w:val="22"/>
          <w:szCs w:val="22"/>
        </w:rPr>
        <w:t xml:space="preserve">Hold down the </w:t>
      </w:r>
      <w:r w:rsidR="00B22D28" w:rsidRPr="00B22D28">
        <w:rPr>
          <w:rFonts w:ascii="Calibri" w:hAnsi="Calibri" w:cs="Calibri"/>
          <w:smallCaps/>
          <w:sz w:val="22"/>
          <w:szCs w:val="22"/>
        </w:rPr>
        <w:t>shift</w:t>
      </w:r>
      <w:r w:rsidRPr="009A41C1">
        <w:rPr>
          <w:rFonts w:ascii="Calibri" w:hAnsi="Calibri" w:cs="Calibri"/>
          <w:sz w:val="22"/>
          <w:szCs w:val="22"/>
        </w:rPr>
        <w:t xml:space="preserve"> key and click the mouse.</w:t>
      </w:r>
    </w:p>
    <w:sectPr w:rsidR="002A6C25" w:rsidRPr="009A41C1" w:rsidSect="002A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78" w:rsidRDefault="005B0778" w:rsidP="009A41C1">
      <w:r>
        <w:separator/>
      </w:r>
    </w:p>
  </w:endnote>
  <w:endnote w:type="continuationSeparator" w:id="1">
    <w:p w:rsidR="005B0778" w:rsidRDefault="005B0778" w:rsidP="009A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78" w:rsidRDefault="005B0778" w:rsidP="009A41C1">
      <w:r>
        <w:separator/>
      </w:r>
    </w:p>
  </w:footnote>
  <w:footnote w:type="continuationSeparator" w:id="1">
    <w:p w:rsidR="005B0778" w:rsidRDefault="005B0778" w:rsidP="009A4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1D8"/>
    <w:multiLevelType w:val="hybridMultilevel"/>
    <w:tmpl w:val="09627858"/>
    <w:lvl w:ilvl="0" w:tplc="0D944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BD"/>
    <w:rsid w:val="00005276"/>
    <w:rsid w:val="0002379B"/>
    <w:rsid w:val="00042EF0"/>
    <w:rsid w:val="00043022"/>
    <w:rsid w:val="00085265"/>
    <w:rsid w:val="0009208E"/>
    <w:rsid w:val="000C1DD7"/>
    <w:rsid w:val="000D3689"/>
    <w:rsid w:val="000E5466"/>
    <w:rsid w:val="00107709"/>
    <w:rsid w:val="0012445F"/>
    <w:rsid w:val="00137F7E"/>
    <w:rsid w:val="00140426"/>
    <w:rsid w:val="00146E4C"/>
    <w:rsid w:val="00182B79"/>
    <w:rsid w:val="001908D8"/>
    <w:rsid w:val="001A1EB3"/>
    <w:rsid w:val="001A4DD4"/>
    <w:rsid w:val="001C0118"/>
    <w:rsid w:val="001F5664"/>
    <w:rsid w:val="002233A3"/>
    <w:rsid w:val="00224803"/>
    <w:rsid w:val="002279BC"/>
    <w:rsid w:val="002464DF"/>
    <w:rsid w:val="00274A00"/>
    <w:rsid w:val="00285612"/>
    <w:rsid w:val="00286B20"/>
    <w:rsid w:val="00293DFA"/>
    <w:rsid w:val="00294C44"/>
    <w:rsid w:val="002A31F0"/>
    <w:rsid w:val="002A6C25"/>
    <w:rsid w:val="002B0894"/>
    <w:rsid w:val="002B205C"/>
    <w:rsid w:val="002E03BD"/>
    <w:rsid w:val="002E3037"/>
    <w:rsid w:val="002F1E2F"/>
    <w:rsid w:val="00337CC3"/>
    <w:rsid w:val="0034041E"/>
    <w:rsid w:val="003B1245"/>
    <w:rsid w:val="003D024F"/>
    <w:rsid w:val="0040185D"/>
    <w:rsid w:val="00406496"/>
    <w:rsid w:val="004232CA"/>
    <w:rsid w:val="004402CA"/>
    <w:rsid w:val="00450E4F"/>
    <w:rsid w:val="00493FF2"/>
    <w:rsid w:val="004A2D61"/>
    <w:rsid w:val="004A68B9"/>
    <w:rsid w:val="004C4925"/>
    <w:rsid w:val="004F684B"/>
    <w:rsid w:val="00500EF0"/>
    <w:rsid w:val="005130AF"/>
    <w:rsid w:val="005244AE"/>
    <w:rsid w:val="00576D13"/>
    <w:rsid w:val="00582E29"/>
    <w:rsid w:val="005A2EFF"/>
    <w:rsid w:val="005B0778"/>
    <w:rsid w:val="005D1BE5"/>
    <w:rsid w:val="00667816"/>
    <w:rsid w:val="006800D0"/>
    <w:rsid w:val="00697002"/>
    <w:rsid w:val="006B7016"/>
    <w:rsid w:val="006B7A10"/>
    <w:rsid w:val="006D0465"/>
    <w:rsid w:val="006F3FBA"/>
    <w:rsid w:val="007142E7"/>
    <w:rsid w:val="007330E6"/>
    <w:rsid w:val="007554F8"/>
    <w:rsid w:val="00782897"/>
    <w:rsid w:val="007A0631"/>
    <w:rsid w:val="008132F8"/>
    <w:rsid w:val="0084613C"/>
    <w:rsid w:val="008B3536"/>
    <w:rsid w:val="008C4AB4"/>
    <w:rsid w:val="008D0904"/>
    <w:rsid w:val="00933FE2"/>
    <w:rsid w:val="00945235"/>
    <w:rsid w:val="009572C2"/>
    <w:rsid w:val="009620CF"/>
    <w:rsid w:val="009736A8"/>
    <w:rsid w:val="009A41C1"/>
    <w:rsid w:val="009A6754"/>
    <w:rsid w:val="009A6930"/>
    <w:rsid w:val="009A7936"/>
    <w:rsid w:val="009E314D"/>
    <w:rsid w:val="009E3FB7"/>
    <w:rsid w:val="00A001A3"/>
    <w:rsid w:val="00A033B4"/>
    <w:rsid w:val="00A04D3F"/>
    <w:rsid w:val="00A1091F"/>
    <w:rsid w:val="00A26ACF"/>
    <w:rsid w:val="00A43FA8"/>
    <w:rsid w:val="00A71C8E"/>
    <w:rsid w:val="00A80BA4"/>
    <w:rsid w:val="00AB11DB"/>
    <w:rsid w:val="00AC2791"/>
    <w:rsid w:val="00B14D6F"/>
    <w:rsid w:val="00B20368"/>
    <w:rsid w:val="00B22D28"/>
    <w:rsid w:val="00B61B3D"/>
    <w:rsid w:val="00B6289B"/>
    <w:rsid w:val="00B812EF"/>
    <w:rsid w:val="00BA157C"/>
    <w:rsid w:val="00BE29C6"/>
    <w:rsid w:val="00C536F7"/>
    <w:rsid w:val="00C54792"/>
    <w:rsid w:val="00C57519"/>
    <w:rsid w:val="00CB5552"/>
    <w:rsid w:val="00CD33B3"/>
    <w:rsid w:val="00CE7129"/>
    <w:rsid w:val="00CF1636"/>
    <w:rsid w:val="00D44EFB"/>
    <w:rsid w:val="00DA72A4"/>
    <w:rsid w:val="00DB256F"/>
    <w:rsid w:val="00DC4374"/>
    <w:rsid w:val="00E06092"/>
    <w:rsid w:val="00E1457E"/>
    <w:rsid w:val="00E2431A"/>
    <w:rsid w:val="00E47355"/>
    <w:rsid w:val="00E55E76"/>
    <w:rsid w:val="00E62864"/>
    <w:rsid w:val="00E6748F"/>
    <w:rsid w:val="00E67686"/>
    <w:rsid w:val="00EA2C97"/>
    <w:rsid w:val="00EA3ACA"/>
    <w:rsid w:val="00EC4392"/>
    <w:rsid w:val="00ED602F"/>
    <w:rsid w:val="00EF6874"/>
    <w:rsid w:val="00F47336"/>
    <w:rsid w:val="00F7307D"/>
    <w:rsid w:val="00F934D2"/>
    <w:rsid w:val="00FB273D"/>
    <w:rsid w:val="00FE38E5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1C1"/>
    <w:rPr>
      <w:rFonts w:ascii="Tahoma" w:hAnsi="Tahoma" w:cs="Tahoma"/>
      <w:sz w:val="16"/>
      <w:szCs w:val="16"/>
    </w:rPr>
  </w:style>
  <w:style w:type="paragraph" w:customStyle="1" w:styleId="BTH1">
    <w:name w:val="BTH1"/>
    <w:basedOn w:val="Normal"/>
    <w:uiPriority w:val="99"/>
    <w:rsid w:val="002E03BD"/>
    <w:pPr>
      <w:overflowPunct w:val="0"/>
      <w:autoSpaceDE w:val="0"/>
      <w:autoSpaceDN w:val="0"/>
      <w:adjustRightInd w:val="0"/>
      <w:spacing w:before="60" w:after="60"/>
      <w:textAlignment w:val="baseline"/>
    </w:pPr>
    <w:rPr>
      <w:b/>
      <w:bCs/>
    </w:rPr>
  </w:style>
  <w:style w:type="paragraph" w:customStyle="1" w:styleId="WPBTCharCharCharCharChar">
    <w:name w:val="WPBT Char Char Char Char Char"/>
    <w:basedOn w:val="Normal"/>
    <w:link w:val="WPBTCharCharCharCharCharChar"/>
    <w:uiPriority w:val="99"/>
    <w:rsid w:val="002E03BD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 w:cs="Helvetica"/>
      <w:b/>
      <w:bCs/>
      <w:sz w:val="21"/>
      <w:szCs w:val="21"/>
    </w:rPr>
  </w:style>
  <w:style w:type="paragraph" w:customStyle="1" w:styleId="WCBT">
    <w:name w:val="WCBT"/>
    <w:basedOn w:val="Normal"/>
    <w:uiPriority w:val="99"/>
    <w:rsid w:val="002E03BD"/>
    <w:pPr>
      <w:spacing w:after="120"/>
    </w:pPr>
    <w:rPr>
      <w:sz w:val="21"/>
      <w:szCs w:val="21"/>
    </w:rPr>
  </w:style>
  <w:style w:type="character" w:customStyle="1" w:styleId="WPBTCharCharCharCharCharChar">
    <w:name w:val="WPBT Char Char Char Char Char Char"/>
    <w:basedOn w:val="DefaultParagraphFont"/>
    <w:link w:val="WPBTCharCharCharCharChar"/>
    <w:uiPriority w:val="99"/>
    <w:locked/>
    <w:rsid w:val="002E03BD"/>
    <w:rPr>
      <w:rFonts w:ascii="Helvetica" w:hAnsi="Helvetica" w:cs="Helvetica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E0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1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1C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B2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592</Characters>
  <Application>Microsoft Office Word</Application>
  <DocSecurity>0</DocSecurity>
  <Lines>4</Lines>
  <Paragraphs>1</Paragraphs>
  <ScaleCrop>false</ScaleCrop>
  <Company>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mouse and various keys can be used to select (highlight) text</dc:title>
  <dc:subject/>
  <dc:creator>Dianne Rankin</dc:creator>
  <cp:keywords/>
  <dc:description/>
  <cp:lastModifiedBy>Editor</cp:lastModifiedBy>
  <cp:revision>7</cp:revision>
  <dcterms:created xsi:type="dcterms:W3CDTF">2008-08-07T16:10:00Z</dcterms:created>
  <dcterms:modified xsi:type="dcterms:W3CDTF">2009-03-04T20:08:00Z</dcterms:modified>
</cp:coreProperties>
</file>